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3C" w:rsidRDefault="00477D3C" w:rsidP="00477D3C">
      <w:pPr>
        <w:jc w:val="center"/>
        <w:rPr>
          <w:b/>
          <w:sz w:val="24"/>
          <w:szCs w:val="24"/>
        </w:rPr>
      </w:pPr>
    </w:p>
    <w:p w:rsidR="00477D3C" w:rsidRPr="00B8422E" w:rsidRDefault="00477D3C" w:rsidP="00477D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8422E">
        <w:rPr>
          <w:b/>
          <w:sz w:val="24"/>
          <w:szCs w:val="24"/>
        </w:rPr>
        <w:t xml:space="preserve">              </w:t>
      </w:r>
      <w:r w:rsidRPr="00B8422E">
        <w:rPr>
          <w:sz w:val="24"/>
          <w:szCs w:val="24"/>
        </w:rPr>
        <w:t xml:space="preserve">Tarih : </w:t>
      </w:r>
      <w:proofErr w:type="gramStart"/>
      <w:r w:rsidRPr="00B8422E">
        <w:rPr>
          <w:sz w:val="24"/>
          <w:szCs w:val="24"/>
        </w:rPr>
        <w:t>…..</w:t>
      </w:r>
      <w:proofErr w:type="gramEnd"/>
      <w:r w:rsidRPr="00B8422E">
        <w:rPr>
          <w:sz w:val="24"/>
          <w:szCs w:val="24"/>
        </w:rPr>
        <w:t>/…./2016</w:t>
      </w:r>
    </w:p>
    <w:p w:rsidR="00477D3C" w:rsidRDefault="00477D3C" w:rsidP="00477D3C">
      <w:pPr>
        <w:jc w:val="center"/>
        <w:rPr>
          <w:b/>
          <w:sz w:val="24"/>
          <w:szCs w:val="24"/>
        </w:rPr>
      </w:pPr>
    </w:p>
    <w:p w:rsidR="00750FB6" w:rsidRPr="00477D3C" w:rsidRDefault="00477D3C" w:rsidP="00477D3C">
      <w:pPr>
        <w:jc w:val="center"/>
        <w:rPr>
          <w:b/>
          <w:sz w:val="24"/>
          <w:szCs w:val="24"/>
        </w:rPr>
      </w:pPr>
      <w:r w:rsidRPr="00477D3C">
        <w:rPr>
          <w:b/>
          <w:sz w:val="24"/>
          <w:szCs w:val="24"/>
        </w:rPr>
        <w:t>TİCARET ODASI BAŞKANLIĞI’NA</w:t>
      </w:r>
    </w:p>
    <w:p w:rsidR="00477D3C" w:rsidRDefault="00477D3C" w:rsidP="00477D3C">
      <w:pPr>
        <w:jc w:val="center"/>
        <w:rPr>
          <w:b/>
          <w:sz w:val="24"/>
          <w:szCs w:val="24"/>
        </w:rPr>
      </w:pPr>
      <w:r w:rsidRPr="00477D3C">
        <w:rPr>
          <w:b/>
          <w:sz w:val="24"/>
          <w:szCs w:val="24"/>
        </w:rPr>
        <w:t>BANDIRMA</w:t>
      </w:r>
    </w:p>
    <w:p w:rsidR="00477D3C" w:rsidRDefault="00477D3C" w:rsidP="00477D3C">
      <w:pPr>
        <w:rPr>
          <w:sz w:val="24"/>
          <w:szCs w:val="24"/>
        </w:rPr>
      </w:pPr>
    </w:p>
    <w:p w:rsidR="00477D3C" w:rsidRDefault="00477D3C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Odanızın 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 xml:space="preserve"> Sicil numaralı </w:t>
      </w:r>
      <w:proofErr w:type="gramStart"/>
      <w:r>
        <w:rPr>
          <w:sz w:val="24"/>
          <w:szCs w:val="24"/>
        </w:rPr>
        <w:t>…………………………………………………..</w:t>
      </w:r>
      <w:proofErr w:type="gramEnd"/>
      <w:r>
        <w:rPr>
          <w:sz w:val="24"/>
          <w:szCs w:val="24"/>
        </w:rPr>
        <w:t xml:space="preserve"> ünvanlı üyesiyim. 19.08.2016 tarih ve 29806 sayılı Resmi </w:t>
      </w:r>
      <w:proofErr w:type="spellStart"/>
      <w:r>
        <w:rPr>
          <w:sz w:val="24"/>
          <w:szCs w:val="24"/>
        </w:rPr>
        <w:t>Gazete’de</w:t>
      </w:r>
      <w:proofErr w:type="spellEnd"/>
      <w:r>
        <w:rPr>
          <w:sz w:val="24"/>
          <w:szCs w:val="24"/>
        </w:rPr>
        <w:t xml:space="preserve"> yayımlanarak yürürlüğe giren “Bazı Alacakların Yapılandırılmasına İlişkin Kanun” kapsamında aşağıda belirttiğim ödeme şekli ile aidat borçlarımı yapılandırmak istiyorum.</w:t>
      </w:r>
    </w:p>
    <w:p w:rsidR="00477D3C" w:rsidRDefault="00477D3C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>Gereğini bilgilerinize arz ederim.</w:t>
      </w:r>
    </w:p>
    <w:p w:rsidR="00B8422E" w:rsidRDefault="00B8422E" w:rsidP="00477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Saygılarımla,</w:t>
      </w:r>
    </w:p>
    <w:p w:rsidR="007C3200" w:rsidRDefault="00B8422E" w:rsidP="007C32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  <w:r w:rsidR="007C3200">
        <w:rPr>
          <w:sz w:val="24"/>
          <w:szCs w:val="24"/>
        </w:rPr>
        <w:t xml:space="preserve">    </w:t>
      </w:r>
      <w:bookmarkStart w:id="0" w:name="_GoBack"/>
      <w:r>
        <w:rPr>
          <w:sz w:val="24"/>
          <w:szCs w:val="24"/>
        </w:rPr>
        <w:t>Kaşe</w:t>
      </w:r>
    </w:p>
    <w:p w:rsidR="007C3200" w:rsidRDefault="007C3200" w:rsidP="007C3200">
      <w:pPr>
        <w:spacing w:after="0" w:line="240" w:lineRule="auto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Yetkili Ad-</w:t>
      </w:r>
      <w:proofErr w:type="spellStart"/>
      <w:r>
        <w:rPr>
          <w:sz w:val="24"/>
          <w:szCs w:val="24"/>
        </w:rPr>
        <w:t>Soyaz</w:t>
      </w:r>
      <w:proofErr w:type="spellEnd"/>
    </w:p>
    <w:p w:rsidR="00B8422E" w:rsidRDefault="007C3200" w:rsidP="007C3200">
      <w:pPr>
        <w:spacing w:after="0" w:line="240" w:lineRule="auto"/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8422E">
        <w:rPr>
          <w:sz w:val="24"/>
          <w:szCs w:val="24"/>
        </w:rPr>
        <w:t>İmza</w:t>
      </w:r>
    </w:p>
    <w:bookmarkEnd w:id="0"/>
    <w:p w:rsidR="00477D3C" w:rsidRDefault="00477D3C" w:rsidP="00477D3C">
      <w:pPr>
        <w:rPr>
          <w:sz w:val="24"/>
          <w:szCs w:val="24"/>
        </w:rPr>
      </w:pPr>
    </w:p>
    <w:p w:rsidR="00B8422E" w:rsidRDefault="00B8422E" w:rsidP="00477D3C">
      <w:pPr>
        <w:rPr>
          <w:sz w:val="24"/>
          <w:szCs w:val="24"/>
        </w:rPr>
      </w:pPr>
    </w:p>
    <w:p w:rsidR="00B8422E" w:rsidRDefault="00B8422E" w:rsidP="00477D3C">
      <w:pPr>
        <w:rPr>
          <w:sz w:val="24"/>
          <w:szCs w:val="24"/>
        </w:rPr>
      </w:pPr>
    </w:p>
    <w:p w:rsidR="00477D3C" w:rsidRDefault="00477D3C" w:rsidP="00477D3C">
      <w:pPr>
        <w:rPr>
          <w:sz w:val="24"/>
          <w:szCs w:val="24"/>
        </w:rPr>
      </w:pPr>
      <w:r>
        <w:rPr>
          <w:sz w:val="24"/>
          <w:szCs w:val="24"/>
        </w:rPr>
        <w:t>Ödeme Şekli;</w:t>
      </w:r>
    </w:p>
    <w:p w:rsidR="00477D3C" w:rsidRDefault="00477D3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29845</wp:posOffset>
                </wp:positionV>
                <wp:extent cx="20955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" name="Akış Çizelgesi: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339EF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" o:spid="_x0000_s1026" type="#_x0000_t109" style="position:absolute;margin-left:1.9pt;margin-top:2.35pt;width:16.5pt;height: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" fillcolor="white [3201]" strokecolor="black [3200]" strokeweight="1pt">
                <w10:wrap type="through"/>
              </v:shape>
            </w:pict>
          </mc:Fallback>
        </mc:AlternateContent>
      </w:r>
      <w:r>
        <w:t xml:space="preserve">PEŞİN (Son Ödeme Tarihi : </w:t>
      </w:r>
      <w:r w:rsidR="00B8422E">
        <w:t>30.11.2016)</w:t>
      </w:r>
    </w:p>
    <w:p w:rsidR="00B8422E" w:rsidRDefault="00B8422E" w:rsidP="00B8422E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5530A" wp14:editId="75AF7B60">
                <wp:simplePos x="0" y="0"/>
                <wp:positionH relativeFrom="column">
                  <wp:posOffset>24130</wp:posOffset>
                </wp:positionH>
                <wp:positionV relativeFrom="paragraph">
                  <wp:posOffset>29845</wp:posOffset>
                </wp:positionV>
                <wp:extent cx="209550" cy="1333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B4328" id="Akış Çizelgesi: İşlem 4" o:spid="_x0000_s1026" type="#_x0000_t109" style="position:absolute;margin-left:1.9pt;margin-top:2.35pt;width:16.5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" fillcolor="white [3201]" strokecolor="black [3200]" strokeweight="1pt">
                <w10:wrap type="through"/>
              </v:shape>
            </w:pict>
          </mc:Fallback>
        </mc:AlternateContent>
      </w:r>
      <w:r>
        <w:t xml:space="preserve">6 TAKSİT </w:t>
      </w:r>
      <w:proofErr w:type="gramStart"/>
      <w:r>
        <w:t>(</w:t>
      </w:r>
      <w:proofErr w:type="gramEnd"/>
      <w:r>
        <w:t>Son Ödeme Tarihleri:</w:t>
      </w:r>
      <w:r>
        <w:tab/>
        <w:t xml:space="preserve">30.11.2016 / 1. Taksit, </w:t>
      </w:r>
    </w:p>
    <w:p w:rsidR="00B8422E" w:rsidRDefault="00B8422E" w:rsidP="00B8422E">
      <w:pPr>
        <w:ind w:left="2832" w:firstLine="708"/>
      </w:pPr>
      <w:r>
        <w:t xml:space="preserve">31.12.2016 / 2. Taksit, </w:t>
      </w:r>
    </w:p>
    <w:p w:rsidR="00B8422E" w:rsidRDefault="00B8422E" w:rsidP="00B8422E">
      <w:pPr>
        <w:ind w:left="2832" w:firstLine="708"/>
      </w:pPr>
      <w:r>
        <w:t>31.01.2017 / 3. Taksit,</w:t>
      </w:r>
    </w:p>
    <w:p w:rsidR="00B8422E" w:rsidRDefault="00B8422E" w:rsidP="00B8422E">
      <w:pPr>
        <w:ind w:left="2832" w:firstLine="708"/>
      </w:pPr>
      <w:r>
        <w:t>28.02.2017 / 4. Taksit,</w:t>
      </w:r>
    </w:p>
    <w:p w:rsidR="00B8422E" w:rsidRDefault="00B8422E" w:rsidP="00B8422E">
      <w:pPr>
        <w:ind w:left="2832" w:firstLine="708"/>
      </w:pPr>
      <w:r>
        <w:t>31.03.2017 / 5. Taksit,</w:t>
      </w:r>
    </w:p>
    <w:p w:rsidR="00B8422E" w:rsidRDefault="00B8422E" w:rsidP="00B8422E">
      <w:pPr>
        <w:ind w:left="2832" w:firstLine="708"/>
      </w:pPr>
      <w:r>
        <w:t>30.04.2017 / 6. Taksit</w:t>
      </w:r>
      <w:proofErr w:type="gramStart"/>
      <w:r>
        <w:t>)</w:t>
      </w:r>
      <w:proofErr w:type="gramEnd"/>
    </w:p>
    <w:p w:rsidR="00B8422E" w:rsidRDefault="00B8422E"/>
    <w:p w:rsidR="00B8422E" w:rsidRDefault="00B8422E">
      <w:r>
        <w:t xml:space="preserve"> </w:t>
      </w:r>
    </w:p>
    <w:sectPr w:rsidR="00B84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C9"/>
    <w:rsid w:val="00161AA8"/>
    <w:rsid w:val="002E6A8D"/>
    <w:rsid w:val="00477D3C"/>
    <w:rsid w:val="004F7AC9"/>
    <w:rsid w:val="007C3200"/>
    <w:rsid w:val="00B8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40FCE-9B05-4DD0-921D-246B7B13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2016-08-25T08:55:00Z</dcterms:created>
  <dcterms:modified xsi:type="dcterms:W3CDTF">2016-08-26T10:39:00Z</dcterms:modified>
</cp:coreProperties>
</file>